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64621" w14:textId="22CDC2D7" w:rsidR="00597975" w:rsidRDefault="00597975" w:rsidP="00597975">
      <w:pPr>
        <w:rPr>
          <w:rFonts w:ascii="Calibri" w:eastAsia="Calibri" w:hAnsi="Calibri" w:cs="Times New Roman"/>
          <w:i/>
          <w:iCs/>
          <w:sz w:val="20"/>
          <w:szCs w:val="20"/>
        </w:rPr>
      </w:pPr>
      <w:r w:rsidRPr="00597975">
        <w:rPr>
          <w:rFonts w:ascii="Calibri" w:eastAsia="Calibri" w:hAnsi="Calibri" w:cs="Times New Roman"/>
          <w:b/>
          <w:bCs/>
          <w:i/>
          <w:iCs/>
          <w:sz w:val="20"/>
          <w:szCs w:val="20"/>
        </w:rPr>
        <w:t>Allegato 1</w:t>
      </w:r>
      <w:r w:rsidRPr="00597975">
        <w:rPr>
          <w:rFonts w:ascii="Calibri" w:eastAsia="Calibri" w:hAnsi="Calibri" w:cs="Times New Roman"/>
          <w:i/>
          <w:iCs/>
          <w:sz w:val="20"/>
          <w:szCs w:val="20"/>
        </w:rPr>
        <w:t xml:space="preserve">: Comunicato del Segretario Generale: designazione della Consigliera o Consigliere di parità effettiva/o di Regione Lombardia ai sensi del d. lgs. n. 198/2006 e </w:t>
      </w:r>
      <w:proofErr w:type="spellStart"/>
      <w:r w:rsidRPr="00597975">
        <w:rPr>
          <w:rFonts w:ascii="Calibri" w:eastAsia="Calibri" w:hAnsi="Calibri" w:cs="Times New Roman"/>
          <w:i/>
          <w:iCs/>
          <w:sz w:val="20"/>
          <w:szCs w:val="20"/>
        </w:rPr>
        <w:t>ss.mm.ii</w:t>
      </w:r>
      <w:proofErr w:type="spellEnd"/>
      <w:r w:rsidRPr="00597975">
        <w:rPr>
          <w:rFonts w:ascii="Calibri" w:eastAsia="Calibri" w:hAnsi="Calibri" w:cs="Times New Roman"/>
          <w:i/>
          <w:iCs/>
          <w:sz w:val="20"/>
          <w:szCs w:val="20"/>
        </w:rPr>
        <w:t>.</w:t>
      </w:r>
    </w:p>
    <w:p w14:paraId="4AB86DE6" w14:textId="77777777" w:rsidR="00597975" w:rsidRPr="00597975" w:rsidRDefault="00597975" w:rsidP="00597975">
      <w:pPr>
        <w:rPr>
          <w:rFonts w:ascii="Calibri" w:eastAsia="Calibri" w:hAnsi="Calibri" w:cs="Times New Roman"/>
          <w:i/>
          <w:iCs/>
          <w:sz w:val="20"/>
          <w:szCs w:val="20"/>
        </w:rPr>
      </w:pPr>
    </w:p>
    <w:p w14:paraId="04AB73F6" w14:textId="700C27FA" w:rsidR="008D703F" w:rsidRPr="00802124" w:rsidRDefault="008D703F" w:rsidP="008D703F">
      <w:pPr>
        <w:spacing w:after="0" w:line="240" w:lineRule="auto"/>
        <w:ind w:left="5670"/>
        <w:rPr>
          <w:b/>
          <w:bCs/>
          <w:u w:val="single"/>
        </w:rPr>
      </w:pPr>
      <w:r w:rsidRPr="00802124">
        <w:rPr>
          <w:b/>
          <w:bCs/>
          <w:u w:val="single"/>
        </w:rPr>
        <w:t>Regione Lombardia</w:t>
      </w:r>
    </w:p>
    <w:p w14:paraId="408C5512" w14:textId="77777777" w:rsidR="008D703F" w:rsidRPr="00802124" w:rsidRDefault="008D703F" w:rsidP="008D703F">
      <w:pPr>
        <w:spacing w:after="0" w:line="240" w:lineRule="auto"/>
        <w:ind w:left="5670"/>
        <w:rPr>
          <w:b/>
          <w:bCs/>
          <w:u w:val="single"/>
        </w:rPr>
      </w:pPr>
      <w:r w:rsidRPr="00802124">
        <w:rPr>
          <w:b/>
          <w:bCs/>
          <w:u w:val="single"/>
        </w:rPr>
        <w:t>Direzione Generale Istruzione Formazione e Lavoro</w:t>
      </w:r>
    </w:p>
    <w:p w14:paraId="62A86FED" w14:textId="77777777" w:rsidR="008D703F" w:rsidRPr="00802124" w:rsidRDefault="008D703F" w:rsidP="008D703F">
      <w:pPr>
        <w:spacing w:after="0" w:line="240" w:lineRule="auto"/>
        <w:ind w:left="5670"/>
        <w:rPr>
          <w:b/>
          <w:bCs/>
          <w:u w:val="single"/>
        </w:rPr>
      </w:pPr>
      <w:r w:rsidRPr="00802124">
        <w:rPr>
          <w:b/>
          <w:bCs/>
          <w:u w:val="single"/>
        </w:rPr>
        <w:t>Piazza Città di Lombardia, 1 - 20124 Milano</w:t>
      </w:r>
    </w:p>
    <w:p w14:paraId="72DAAF83" w14:textId="77777777" w:rsidR="008D703F" w:rsidRDefault="008D703F" w:rsidP="008D703F">
      <w:pPr>
        <w:jc w:val="center"/>
        <w:rPr>
          <w:b/>
        </w:rPr>
      </w:pPr>
    </w:p>
    <w:p w14:paraId="4A8C1B51" w14:textId="77777777" w:rsidR="008D703F" w:rsidRDefault="008D703F" w:rsidP="008D703F">
      <w:pPr>
        <w:jc w:val="center"/>
        <w:rPr>
          <w:b/>
        </w:rPr>
      </w:pPr>
      <w:r>
        <w:rPr>
          <w:b/>
        </w:rPr>
        <w:t>CANDIDATURA PER LA DESIGNAZIONE DEL/DELLA CONSIGLIERE/A DI PARITÀ REGIONALE DELLA LOMBARDIA</w:t>
      </w:r>
    </w:p>
    <w:p w14:paraId="7C00CD76" w14:textId="77777777" w:rsidR="008D703F" w:rsidRDefault="008D703F" w:rsidP="008D703F">
      <w:pPr>
        <w:jc w:val="center"/>
        <w:rPr>
          <w:b/>
        </w:rPr>
      </w:pPr>
      <w:r>
        <w:rPr>
          <w:b/>
        </w:rPr>
        <w:t>e</w:t>
      </w:r>
    </w:p>
    <w:p w14:paraId="45D71C4E" w14:textId="77777777" w:rsidR="008D703F" w:rsidRDefault="008D703F" w:rsidP="008D703F">
      <w:pPr>
        <w:jc w:val="center"/>
        <w:rPr>
          <w:b/>
        </w:rPr>
      </w:pPr>
      <w:r>
        <w:rPr>
          <w:b/>
        </w:rPr>
        <w:t>DICHIARAZIONE SOSTITUTIVA DI ATTO NOTORIO (AUTOCERTIFICAZIONE)</w:t>
      </w:r>
    </w:p>
    <w:p w14:paraId="6865C0AA" w14:textId="77777777" w:rsidR="008D703F" w:rsidRDefault="008D703F" w:rsidP="008D703F"/>
    <w:p w14:paraId="229D1BEA" w14:textId="77777777" w:rsidR="008D703F" w:rsidRDefault="008D703F" w:rsidP="008D703F">
      <w:pPr>
        <w:jc w:val="both"/>
      </w:pPr>
      <w:r>
        <w:t>Il/la sottoscritto/a (cognome)__________________________ (nome)_____________________________</w:t>
      </w:r>
    </w:p>
    <w:p w14:paraId="0044B7E7" w14:textId="77777777" w:rsidR="008D703F" w:rsidRDefault="008D703F" w:rsidP="008D703F">
      <w:pPr>
        <w:jc w:val="both"/>
      </w:pPr>
      <w:r>
        <w:t>nato/</w:t>
      </w:r>
      <w:proofErr w:type="gramStart"/>
      <w:r>
        <w:t xml:space="preserve">a  </w:t>
      </w:r>
      <w:proofErr w:type="spellStart"/>
      <w:r>
        <w:t>a</w:t>
      </w:r>
      <w:proofErr w:type="spellEnd"/>
      <w:proofErr w:type="gramEnd"/>
      <w:r>
        <w:t xml:space="preserve"> _______________________ Prov. (___) , il __________________________________________</w:t>
      </w:r>
    </w:p>
    <w:p w14:paraId="674FCEDD" w14:textId="77777777" w:rsidR="008D703F" w:rsidRDefault="008D703F" w:rsidP="008D703F">
      <w:pPr>
        <w:jc w:val="both"/>
      </w:pPr>
      <w:r>
        <w:t xml:space="preserve">residente a _____________________ </w:t>
      </w:r>
      <w:proofErr w:type="spellStart"/>
      <w:r>
        <w:t>Prov</w:t>
      </w:r>
      <w:proofErr w:type="spellEnd"/>
      <w:r>
        <w:t xml:space="preserve"> (___) in via_________________________ n.____ </w:t>
      </w:r>
      <w:proofErr w:type="spellStart"/>
      <w:r>
        <w:t>cap</w:t>
      </w:r>
      <w:proofErr w:type="spellEnd"/>
      <w:r>
        <w:t xml:space="preserve"> _____</w:t>
      </w:r>
    </w:p>
    <w:p w14:paraId="7BBFEC18" w14:textId="77777777" w:rsidR="008D703F" w:rsidRDefault="008D703F" w:rsidP="008D703F">
      <w:pPr>
        <w:jc w:val="both"/>
      </w:pPr>
      <w:r>
        <w:t xml:space="preserve">e domiciliato/a </w:t>
      </w:r>
      <w:proofErr w:type="spellStart"/>
      <w:r>
        <w:t>a</w:t>
      </w:r>
      <w:proofErr w:type="spellEnd"/>
      <w:r>
        <w:t xml:space="preserve"> _________________</w:t>
      </w:r>
      <w:proofErr w:type="spellStart"/>
      <w:r>
        <w:t>Prov</w:t>
      </w:r>
      <w:proofErr w:type="spellEnd"/>
      <w:r>
        <w:t xml:space="preserve"> (___) in via_________________________ n.____ </w:t>
      </w:r>
      <w:proofErr w:type="spellStart"/>
      <w:r>
        <w:t>cap</w:t>
      </w:r>
      <w:proofErr w:type="spellEnd"/>
      <w:r>
        <w:t xml:space="preserve"> _____</w:t>
      </w:r>
    </w:p>
    <w:p w14:paraId="0CD14DF5" w14:textId="77777777" w:rsidR="008D703F" w:rsidRDefault="008D703F" w:rsidP="008D703F">
      <w:pPr>
        <w:jc w:val="both"/>
      </w:pPr>
      <w:r>
        <w:t>Telefono ___________________________________________________________________</w:t>
      </w:r>
    </w:p>
    <w:p w14:paraId="54A85F95" w14:textId="77777777" w:rsidR="008D703F" w:rsidRDefault="008D703F" w:rsidP="008D703F">
      <w:pPr>
        <w:jc w:val="both"/>
      </w:pPr>
      <w:r>
        <w:t>Indirizzo e-mail _____________________________________________________________</w:t>
      </w:r>
    </w:p>
    <w:p w14:paraId="5A67BE14" w14:textId="77777777" w:rsidR="008D703F" w:rsidRDefault="008D703F" w:rsidP="008D703F">
      <w:pPr>
        <w:jc w:val="both"/>
      </w:pPr>
      <w:r>
        <w:t>(eventuale) Indirizzo di posta elettronica certificata___________________________________</w:t>
      </w:r>
    </w:p>
    <w:p w14:paraId="58F3F522" w14:textId="77777777" w:rsidR="008D703F" w:rsidRDefault="008D703F" w:rsidP="008D703F">
      <w:pPr>
        <w:jc w:val="both"/>
      </w:pPr>
      <w:r>
        <w:t>Codice Fiscale ______________________________________________________________</w:t>
      </w:r>
    </w:p>
    <w:p w14:paraId="220FFA76" w14:textId="77777777" w:rsidR="008D703F" w:rsidRDefault="008D703F" w:rsidP="008D703F"/>
    <w:p w14:paraId="5A0843ED" w14:textId="77777777" w:rsidR="008D703F" w:rsidRDefault="008D703F" w:rsidP="008D703F">
      <w:pPr>
        <w:jc w:val="both"/>
      </w:pPr>
      <w:r>
        <w:t xml:space="preserve">Presa visione del “Comunicato del Segretario Generale: designazione della consigliera o consigliere di parità effettiva/o di regione </w:t>
      </w:r>
      <w:proofErr w:type="spellStart"/>
      <w:r>
        <w:t>lombardia</w:t>
      </w:r>
      <w:proofErr w:type="spellEnd"/>
      <w:r>
        <w:t xml:space="preserve"> ai sensi del d. lgs. n. 198/2006 e </w:t>
      </w:r>
      <w:proofErr w:type="spellStart"/>
      <w:r>
        <w:t>ss.mm.ii</w:t>
      </w:r>
      <w:proofErr w:type="spellEnd"/>
      <w:r>
        <w:t>.”, pubblicato da Regione Lombardia</w:t>
      </w:r>
    </w:p>
    <w:p w14:paraId="0A22CABF" w14:textId="77777777" w:rsidR="008D703F" w:rsidRDefault="008D703F" w:rsidP="008D703F">
      <w:pPr>
        <w:jc w:val="center"/>
        <w:rPr>
          <w:b/>
        </w:rPr>
      </w:pPr>
      <w:r>
        <w:rPr>
          <w:b/>
        </w:rPr>
        <w:t>PRESENTA</w:t>
      </w:r>
    </w:p>
    <w:p w14:paraId="73C8A739" w14:textId="77777777" w:rsidR="008D703F" w:rsidRDefault="008D703F" w:rsidP="008D703F">
      <w:pPr>
        <w:jc w:val="both"/>
      </w:pPr>
      <w:r>
        <w:t>la propria candidatura a Consigliera/e di parità effettiva/o regionale della Lombardia.</w:t>
      </w:r>
    </w:p>
    <w:p w14:paraId="73C42B7E" w14:textId="77777777" w:rsidR="008D703F" w:rsidRDefault="008D703F" w:rsidP="008D703F">
      <w:pPr>
        <w:jc w:val="both"/>
      </w:pPr>
      <w:r>
        <w:t>Ai sensi degli articoli 46 e 47 del D.P.R n. 445 del 28/12/2000: “Testo Unico delle disposizioni legislative e regolamentari in materia di documentazione amministrativa”, consapevole delle sanzioni penali previste dall'art. 76 del medesimo D.P.R in caso di falsità in atti e dichiarazioni mendaci,</w:t>
      </w:r>
    </w:p>
    <w:p w14:paraId="73BEA4D6" w14:textId="77777777" w:rsidR="008D703F" w:rsidRDefault="008D703F" w:rsidP="008D703F">
      <w:pPr>
        <w:jc w:val="center"/>
        <w:rPr>
          <w:b/>
        </w:rPr>
      </w:pPr>
      <w:r>
        <w:rPr>
          <w:b/>
        </w:rPr>
        <w:t>DICHIARA</w:t>
      </w:r>
    </w:p>
    <w:p w14:paraId="73C68AAB" w14:textId="77777777" w:rsidR="008D703F" w:rsidRDefault="008D703F" w:rsidP="008D703F">
      <w:pPr>
        <w:pStyle w:val="Paragrafoelenco"/>
        <w:numPr>
          <w:ilvl w:val="0"/>
          <w:numId w:val="12"/>
        </w:numPr>
        <w:jc w:val="both"/>
        <w:rPr>
          <w:i/>
        </w:rPr>
      </w:pPr>
      <w:r>
        <w:t>di godere dei diritti civili e politici</w:t>
      </w:r>
    </w:p>
    <w:p w14:paraId="22C2B5BD" w14:textId="77777777" w:rsidR="008D703F" w:rsidRDefault="008D703F" w:rsidP="008D703F">
      <w:pPr>
        <w:pStyle w:val="Paragrafoelenco"/>
        <w:numPr>
          <w:ilvl w:val="0"/>
          <w:numId w:val="12"/>
        </w:numPr>
        <w:jc w:val="both"/>
      </w:pPr>
      <w:r>
        <w:t>di non trovarsi in alcuna delle situazioni di esclusione, incompatibilità e conflitti di interesse di cui agli artt. 5, 6 e 7 della L.R 32/2008</w:t>
      </w:r>
      <w:r>
        <w:rPr>
          <w:bCs/>
        </w:rPr>
        <w:t xml:space="preserve">“Disciplina delle nomine e designazioni della Giunta regionale e del </w:t>
      </w:r>
      <w:r>
        <w:rPr>
          <w:bCs/>
        </w:rPr>
        <w:lastRenderedPageBreak/>
        <w:t xml:space="preserve">Presidente della Regione”, nonché nelle situazioni di incandidabilità di cui </w:t>
      </w:r>
      <w:r>
        <w:rPr>
          <w:rFonts w:eastAsia="SimSun" w:cs="Mangal"/>
          <w:kern w:val="3"/>
          <w:lang w:eastAsia="zh-CN" w:bidi="hi-IN"/>
        </w:rPr>
        <w:t>all’art. 7 del D.lgs. 31/12/2012 n. 235</w:t>
      </w:r>
    </w:p>
    <w:p w14:paraId="22C2D1A1" w14:textId="77777777" w:rsidR="008D703F" w:rsidRDefault="008D703F" w:rsidP="008D703F">
      <w:pPr>
        <w:pStyle w:val="Paragrafoelenco"/>
        <w:numPr>
          <w:ilvl w:val="0"/>
          <w:numId w:val="12"/>
        </w:numPr>
        <w:shd w:val="clear" w:color="auto" w:fill="FFFFFF" w:themeFill="background1"/>
        <w:jc w:val="both"/>
      </w:pPr>
      <w:r>
        <w:t xml:space="preserve">di non essere stata/o destituita/o </w:t>
      </w:r>
      <w:proofErr w:type="spellStart"/>
      <w:r>
        <w:t>o</w:t>
      </w:r>
      <w:proofErr w:type="spellEnd"/>
      <w:r>
        <w:t xml:space="preserve"> dispensata/o dall’impiego presso una pubblica amministrazione</w:t>
      </w:r>
    </w:p>
    <w:p w14:paraId="26F0C948" w14:textId="77777777" w:rsidR="008D703F" w:rsidRDefault="008D703F" w:rsidP="008D703F">
      <w:pPr>
        <w:pStyle w:val="Paragrafoelenco"/>
        <w:numPr>
          <w:ilvl w:val="0"/>
          <w:numId w:val="13"/>
        </w:numPr>
        <w:jc w:val="both"/>
      </w:pPr>
      <w:r>
        <w:t>di possedere i requisiti indicati nel curriculum vitae allegato in merito alla specifica competenza ed esperienza pluriennale in materia di lavoro femminile, di normative sulla parità e pari opportunità, nonché di mercato del lavoro e che quanto in esso dichiarato corrisponde a verità.</w:t>
      </w:r>
    </w:p>
    <w:p w14:paraId="7E66A70B" w14:textId="77777777" w:rsidR="008D703F" w:rsidRPr="00BA542A" w:rsidRDefault="008D703F" w:rsidP="008D703F">
      <w:pPr>
        <w:ind w:left="-426" w:right="458"/>
        <w:jc w:val="both"/>
        <w:rPr>
          <w:rFonts w:ascii="Calibri" w:eastAsia="SimSun" w:hAnsi="Calibri" w:cs="Calibri"/>
        </w:rPr>
      </w:pPr>
      <w:r w:rsidRPr="004C3E9B">
        <w:rPr>
          <w:rFonts w:ascii="Calibri" w:eastAsia="SimSun" w:hAnsi="Calibri" w:cs="Calibri"/>
          <w:b/>
          <w:bCs/>
        </w:rPr>
        <w:t>Dichiara inoltre</w:t>
      </w:r>
      <w:r w:rsidRPr="00BA542A">
        <w:rPr>
          <w:rFonts w:ascii="Calibri" w:eastAsia="SimSun" w:hAnsi="Calibri" w:cs="Calibri"/>
        </w:rPr>
        <w:t>:</w:t>
      </w:r>
    </w:p>
    <w:p w14:paraId="432353AC" w14:textId="77777777" w:rsidR="008D703F" w:rsidRPr="00BA542A" w:rsidRDefault="008D703F" w:rsidP="008D703F">
      <w:pPr>
        <w:numPr>
          <w:ilvl w:val="0"/>
          <w:numId w:val="15"/>
        </w:numPr>
        <w:spacing w:after="0" w:line="360" w:lineRule="auto"/>
        <w:jc w:val="both"/>
        <w:rPr>
          <w:rFonts w:ascii="Calibri" w:eastAsia="SimSun" w:hAnsi="Calibri" w:cs="Calibri"/>
        </w:rPr>
      </w:pPr>
      <w:r w:rsidRPr="00BA542A">
        <w:rPr>
          <w:rFonts w:ascii="Calibri" w:eastAsia="SimSun" w:hAnsi="Calibri" w:cs="Calibri"/>
        </w:rPr>
        <w:t>Di essere dipendente pubblico:</w:t>
      </w:r>
    </w:p>
    <w:p w14:paraId="3D4DBEEF" w14:textId="77777777" w:rsidR="008D703F" w:rsidRPr="00BA542A" w:rsidRDefault="008D703F" w:rsidP="008D703F">
      <w:pPr>
        <w:tabs>
          <w:tab w:val="left" w:pos="4536"/>
        </w:tabs>
        <w:spacing w:before="120" w:after="120"/>
        <w:ind w:left="284" w:hanging="284"/>
        <w:jc w:val="center"/>
        <w:rPr>
          <w:rFonts w:ascii="Calibri" w:eastAsia="SimSun" w:hAnsi="Calibri" w:cs="Calibri"/>
        </w:rPr>
      </w:pPr>
      <w:r w:rsidRPr="00BA542A">
        <w:rPr>
          <w:rFonts w:ascii="Calibri" w:eastAsia="SimSun" w:hAnsi="Calibri" w:cs="Calibri"/>
          <w:color w:val="FFFFFF"/>
          <w:spacing w:val="20"/>
          <w:bdr w:val="single" w:sz="4" w:space="0" w:color="auto" w:frame="1"/>
        </w:rPr>
        <w:t>S</w:t>
      </w:r>
      <w:r w:rsidRPr="00BA542A">
        <w:rPr>
          <w:rFonts w:ascii="Calibri" w:eastAsia="SimSun" w:hAnsi="Calibri" w:cs="Calibri"/>
          <w:bdr w:val="single" w:sz="4" w:space="0" w:color="auto" w:frame="1"/>
        </w:rPr>
        <w:t>SI</w:t>
      </w:r>
      <w:r w:rsidRPr="00BA542A">
        <w:rPr>
          <w:rFonts w:ascii="Calibri" w:eastAsia="SimSun" w:hAnsi="Calibri" w:cs="Calibri"/>
          <w:color w:val="FFFFFF"/>
          <w:spacing w:val="20"/>
          <w:bdr w:val="single" w:sz="4" w:space="0" w:color="auto" w:frame="1"/>
        </w:rPr>
        <w:t>S</w:t>
      </w:r>
      <w:r w:rsidRPr="00BA542A">
        <w:rPr>
          <w:rFonts w:ascii="Calibri" w:eastAsia="SimSun" w:hAnsi="Calibri" w:cs="Calibri"/>
        </w:rPr>
        <w:tab/>
      </w:r>
      <w:r w:rsidRPr="00BA542A">
        <w:rPr>
          <w:rFonts w:ascii="Calibri" w:eastAsia="SimSun" w:hAnsi="Calibri" w:cs="Calibri"/>
          <w:color w:val="FFFFFF"/>
          <w:spacing w:val="20"/>
          <w:bdr w:val="single" w:sz="4" w:space="0" w:color="auto" w:frame="1"/>
        </w:rPr>
        <w:t>I</w:t>
      </w:r>
      <w:r w:rsidRPr="00BA542A">
        <w:rPr>
          <w:rFonts w:ascii="Calibri" w:eastAsia="SimSun" w:hAnsi="Calibri" w:cs="Calibri"/>
          <w:bdr w:val="single" w:sz="4" w:space="0" w:color="auto" w:frame="1"/>
        </w:rPr>
        <w:t>NO</w:t>
      </w:r>
      <w:r w:rsidRPr="00BA542A">
        <w:rPr>
          <w:rFonts w:ascii="Calibri" w:eastAsia="SimSun" w:hAnsi="Calibri" w:cs="Calibri"/>
          <w:color w:val="FFFFFF"/>
          <w:spacing w:val="20"/>
          <w:bdr w:val="single" w:sz="4" w:space="0" w:color="auto" w:frame="1"/>
        </w:rPr>
        <w:t>I</w:t>
      </w:r>
    </w:p>
    <w:p w14:paraId="6AA29B4E" w14:textId="77777777" w:rsidR="008D703F" w:rsidRPr="00BA542A" w:rsidRDefault="008D703F" w:rsidP="008D703F">
      <w:pPr>
        <w:spacing w:line="360" w:lineRule="auto"/>
        <w:jc w:val="both"/>
        <w:rPr>
          <w:rFonts w:ascii="Calibri" w:eastAsia="SimSun" w:hAnsi="Calibri" w:cs="Calibri"/>
        </w:rPr>
      </w:pPr>
      <w:r w:rsidRPr="00BA542A">
        <w:rPr>
          <w:rFonts w:ascii="Calibri" w:eastAsia="SimSun" w:hAnsi="Calibri" w:cs="Calibri"/>
        </w:rPr>
        <w:t xml:space="preserve">se si è barrato SI, specificare </w:t>
      </w:r>
    </w:p>
    <w:p w14:paraId="7B2D0049" w14:textId="6E398184" w:rsidR="008D703F" w:rsidRPr="00BA542A" w:rsidRDefault="008D703F" w:rsidP="008D703F">
      <w:pPr>
        <w:jc w:val="both"/>
        <w:rPr>
          <w:rFonts w:ascii="Calibri" w:eastAsia="SimSun" w:hAnsi="Calibri" w:cs="Calibri"/>
        </w:rPr>
      </w:pPr>
      <w:r w:rsidRPr="00BA542A">
        <w:rPr>
          <w:rFonts w:ascii="Calibri" w:eastAsia="SimSun" w:hAnsi="Calibri" w:cs="Calibri"/>
        </w:rPr>
        <w:t>_____________________________________________________</w:t>
      </w:r>
      <w:r w:rsidR="00597975">
        <w:rPr>
          <w:rFonts w:ascii="Calibri" w:eastAsia="SimSun" w:hAnsi="Calibri" w:cs="Calibri"/>
        </w:rPr>
        <w:t>__________</w:t>
      </w:r>
      <w:r w:rsidRPr="00BA542A">
        <w:rPr>
          <w:rFonts w:ascii="Calibri" w:eastAsia="SimSun" w:hAnsi="Calibri" w:cs="Calibri"/>
        </w:rPr>
        <w:t>______________________</w:t>
      </w:r>
    </w:p>
    <w:p w14:paraId="047FB3C7" w14:textId="7F5ACCA6" w:rsidR="00597975" w:rsidRPr="00BA542A" w:rsidRDefault="008D703F" w:rsidP="00597975">
      <w:pPr>
        <w:jc w:val="both"/>
        <w:rPr>
          <w:rFonts w:ascii="Calibri" w:eastAsia="SimSun" w:hAnsi="Calibri" w:cs="Calibri"/>
        </w:rPr>
      </w:pPr>
      <w:r w:rsidRPr="00BA542A">
        <w:rPr>
          <w:rFonts w:ascii="Calibri" w:eastAsia="SimSun" w:hAnsi="Calibri" w:cs="Calibri"/>
        </w:rPr>
        <w:t>_</w:t>
      </w:r>
      <w:r w:rsidR="00597975" w:rsidRPr="00BA542A">
        <w:rPr>
          <w:rFonts w:ascii="Calibri" w:eastAsia="SimSun" w:hAnsi="Calibri" w:cs="Calibri"/>
        </w:rPr>
        <w:t>_____________________________________________________</w:t>
      </w:r>
      <w:r w:rsidR="00597975">
        <w:rPr>
          <w:rFonts w:ascii="Calibri" w:eastAsia="SimSun" w:hAnsi="Calibri" w:cs="Calibri"/>
        </w:rPr>
        <w:t>__________</w:t>
      </w:r>
      <w:r w:rsidR="00597975" w:rsidRPr="00BA542A">
        <w:rPr>
          <w:rFonts w:ascii="Calibri" w:eastAsia="SimSun" w:hAnsi="Calibri" w:cs="Calibri"/>
        </w:rPr>
        <w:t>_____________________</w:t>
      </w:r>
    </w:p>
    <w:p w14:paraId="6D883521" w14:textId="15BE5475" w:rsidR="008D703F" w:rsidRPr="00597975" w:rsidRDefault="00597975" w:rsidP="00597975">
      <w:pPr>
        <w:jc w:val="both"/>
        <w:rPr>
          <w:rFonts w:ascii="Calibri" w:eastAsia="SimSun" w:hAnsi="Calibri" w:cs="Calibri"/>
        </w:rPr>
      </w:pPr>
      <w:r w:rsidRPr="00BA542A">
        <w:rPr>
          <w:rFonts w:ascii="Calibri" w:eastAsia="SimSun" w:hAnsi="Calibri" w:cs="Calibri"/>
        </w:rPr>
        <w:t>_____________________________________________________</w:t>
      </w:r>
      <w:r>
        <w:rPr>
          <w:rFonts w:ascii="Calibri" w:eastAsia="SimSun" w:hAnsi="Calibri" w:cs="Calibri"/>
        </w:rPr>
        <w:t>__________</w:t>
      </w:r>
      <w:r w:rsidRPr="00BA542A">
        <w:rPr>
          <w:rFonts w:ascii="Calibri" w:eastAsia="SimSun" w:hAnsi="Calibri" w:cs="Calibri"/>
        </w:rPr>
        <w:t>_____________________</w:t>
      </w:r>
      <w:r>
        <w:rPr>
          <w:rFonts w:ascii="Calibri" w:eastAsia="SimSun" w:hAnsi="Calibri" w:cs="Calibri"/>
        </w:rPr>
        <w:t>_;</w:t>
      </w:r>
      <w:r w:rsidR="008D703F" w:rsidRPr="00BA542A">
        <w:rPr>
          <w:rFonts w:ascii="Arial" w:eastAsia="SimSun" w:hAnsi="Arial" w:cs="Arial"/>
          <w:color w:val="000000"/>
        </w:rPr>
        <w:br/>
      </w:r>
    </w:p>
    <w:p w14:paraId="1D6B2B53" w14:textId="77777777" w:rsidR="008D703F" w:rsidRPr="00240A71" w:rsidRDefault="008D703F" w:rsidP="008D703F">
      <w:pPr>
        <w:pStyle w:val="Rientrocorpodeltesto3"/>
        <w:ind w:left="0"/>
        <w:jc w:val="both"/>
        <w:rPr>
          <w:rFonts w:ascii="Calibri" w:hAnsi="Calibri" w:cs="Calibri"/>
          <w:sz w:val="22"/>
          <w:szCs w:val="20"/>
        </w:rPr>
      </w:pPr>
      <w:r w:rsidRPr="00240A71">
        <w:rPr>
          <w:rFonts w:ascii="Calibri" w:hAnsi="Calibri" w:cs="Calibri"/>
          <w:b/>
          <w:sz w:val="22"/>
          <w:szCs w:val="20"/>
        </w:rPr>
        <w:t>N.B.</w:t>
      </w:r>
      <w:r w:rsidRPr="00240A71">
        <w:rPr>
          <w:rFonts w:ascii="Calibri" w:hAnsi="Calibri" w:cs="Calibri"/>
          <w:sz w:val="22"/>
          <w:szCs w:val="20"/>
        </w:rPr>
        <w:t xml:space="preserve"> Si ricorda che, </w:t>
      </w:r>
      <w:bookmarkStart w:id="0" w:name="_GoBack"/>
      <w:bookmarkEnd w:id="0"/>
      <w:r w:rsidRPr="00240A71">
        <w:rPr>
          <w:rFonts w:ascii="Calibri" w:hAnsi="Calibri" w:cs="Calibri"/>
          <w:sz w:val="22"/>
          <w:szCs w:val="20"/>
        </w:rPr>
        <w:t xml:space="preserve">per i dipendenti pubblici, l’accettazione dell’incarico è subordinata all’autorizzazione di cui all’art. 53 del </w:t>
      </w:r>
      <w:proofErr w:type="spellStart"/>
      <w:r w:rsidRPr="00240A71">
        <w:rPr>
          <w:rFonts w:ascii="Calibri" w:hAnsi="Calibri" w:cs="Calibri"/>
          <w:sz w:val="22"/>
          <w:szCs w:val="20"/>
        </w:rPr>
        <w:t>D.Lgs.</w:t>
      </w:r>
      <w:proofErr w:type="spellEnd"/>
      <w:r w:rsidRPr="00240A71">
        <w:rPr>
          <w:rFonts w:ascii="Calibri" w:hAnsi="Calibri" w:cs="Calibri"/>
          <w:sz w:val="22"/>
          <w:szCs w:val="20"/>
        </w:rPr>
        <w:t xml:space="preserve"> 30 marzo 2001, n. 165 </w:t>
      </w:r>
      <w:r w:rsidRPr="00240A71">
        <w:rPr>
          <w:rFonts w:ascii="Calibri" w:hAnsi="Calibri" w:cs="Calibri"/>
          <w:i/>
          <w:sz w:val="22"/>
          <w:szCs w:val="20"/>
        </w:rPr>
        <w:t>“Norme generali sull’ordinamento del lavoro alle dipendenze delle amministrazioni pubbliche”</w:t>
      </w:r>
      <w:r w:rsidRPr="00240A71">
        <w:rPr>
          <w:rFonts w:ascii="Calibri" w:hAnsi="Calibri" w:cs="Calibri"/>
          <w:sz w:val="22"/>
          <w:szCs w:val="20"/>
        </w:rPr>
        <w:t xml:space="preserve"> rilasciata dall’Amministrazione di appartenenza.</w:t>
      </w:r>
    </w:p>
    <w:p w14:paraId="3369DE34" w14:textId="77777777" w:rsidR="008D703F" w:rsidRDefault="008D703F" w:rsidP="008D703F"/>
    <w:p w14:paraId="28E6720D" w14:textId="77777777" w:rsidR="008D703F" w:rsidRDefault="008D703F" w:rsidP="008D703F">
      <w:r>
        <w:t>A tal fine, allega alla presente:</w:t>
      </w:r>
    </w:p>
    <w:p w14:paraId="2BB21B70" w14:textId="77777777" w:rsidR="008D703F" w:rsidRDefault="008D703F" w:rsidP="008D703F">
      <w:pPr>
        <w:pStyle w:val="Paragrafoelenco"/>
        <w:numPr>
          <w:ilvl w:val="0"/>
          <w:numId w:val="14"/>
        </w:numPr>
        <w:jc w:val="both"/>
      </w:pPr>
      <w:r>
        <w:t>curriculum vitae debitamente datato e sottoscritto, da cui si evince il possesso dei requisiti richiesti, redatto nelle forme di dichiarazione sostitutiva di certificazione ai sensi dell’art. 46 del DPR 445/2000;</w:t>
      </w:r>
    </w:p>
    <w:p w14:paraId="6AD372CC" w14:textId="77777777" w:rsidR="008D703F" w:rsidRDefault="008D703F" w:rsidP="008D703F">
      <w:pPr>
        <w:pStyle w:val="Paragrafoelenco"/>
        <w:numPr>
          <w:ilvl w:val="0"/>
          <w:numId w:val="14"/>
        </w:numPr>
        <w:jc w:val="both"/>
      </w:pPr>
      <w:r>
        <w:t>fotocopia del documento di identità in corso di validità</w:t>
      </w:r>
    </w:p>
    <w:p w14:paraId="4CE7F784" w14:textId="77777777" w:rsidR="008D703F" w:rsidRDefault="008D703F" w:rsidP="008D703F">
      <w:pPr>
        <w:jc w:val="both"/>
      </w:pPr>
    </w:p>
    <w:p w14:paraId="7A0F6315" w14:textId="77777777" w:rsidR="008D703F" w:rsidRDefault="008D703F" w:rsidP="008D703F">
      <w:r>
        <w:t>In fede</w:t>
      </w:r>
    </w:p>
    <w:p w14:paraId="383BE3E5" w14:textId="527807B5" w:rsidR="00CA307A" w:rsidRDefault="00CA307A" w:rsidP="00CA307A">
      <w:pPr>
        <w:spacing w:after="120" w:line="240" w:lineRule="auto"/>
      </w:pPr>
      <w:r>
        <w:t>__________________________</w:t>
      </w:r>
      <w:r>
        <w:tab/>
      </w:r>
      <w:r>
        <w:tab/>
        <w:t xml:space="preserve">  ___________________________________________</w:t>
      </w:r>
    </w:p>
    <w:p w14:paraId="6CA2A2ED" w14:textId="792766E5" w:rsidR="00CA307A" w:rsidRDefault="00CA307A" w:rsidP="00CA307A">
      <w:pPr>
        <w:spacing w:after="120" w:line="240" w:lineRule="auto"/>
      </w:pPr>
      <w:r>
        <w:t xml:space="preserve">              (luogo e data)</w:t>
      </w:r>
      <w:r>
        <w:tab/>
      </w:r>
      <w:r>
        <w:tab/>
      </w:r>
      <w:r>
        <w:tab/>
        <w:t xml:space="preserve">                      </w:t>
      </w:r>
      <w:proofErr w:type="gramStart"/>
      <w:r>
        <w:t xml:space="preserve">   (</w:t>
      </w:r>
      <w:proofErr w:type="gramEnd"/>
      <w:r>
        <w:t>firma in originale per esteso e leggibile)</w:t>
      </w:r>
    </w:p>
    <w:p w14:paraId="4D59B457" w14:textId="77777777" w:rsidR="008D703F" w:rsidRDefault="008D703F" w:rsidP="008D703F"/>
    <w:p w14:paraId="05683C36" w14:textId="58A76091" w:rsidR="008D703F" w:rsidRDefault="008D703F" w:rsidP="008D703F">
      <w:pPr>
        <w:jc w:val="both"/>
      </w:pPr>
      <w:r>
        <w:t xml:space="preserve">Il/La sottoscritto/a </w:t>
      </w:r>
    </w:p>
    <w:p w14:paraId="0ADA857D" w14:textId="77777777" w:rsidR="008D703F" w:rsidRPr="00BA542A" w:rsidRDefault="008D703F" w:rsidP="008D703F">
      <w:pPr>
        <w:widowControl w:val="0"/>
        <w:suppressAutoHyphens/>
        <w:autoSpaceDN w:val="0"/>
        <w:jc w:val="both"/>
        <w:rPr>
          <w:rFonts w:ascii="Calibri" w:eastAsia="SimSun" w:hAnsi="Calibri"/>
        </w:rPr>
      </w:pPr>
      <w:r w:rsidRPr="00BA542A">
        <w:rPr>
          <w:rFonts w:ascii="Calibri" w:eastAsia="SimSun" w:hAnsi="Calibri" w:cs="Mangal"/>
          <w:color w:val="000000"/>
          <w:kern w:val="3"/>
          <w:lang w:eastAsia="zh-CN" w:bidi="hi-IN"/>
        </w:rPr>
        <w:t xml:space="preserve">Autorizza </w:t>
      </w:r>
      <w:r w:rsidRPr="00BA542A">
        <w:rPr>
          <w:rFonts w:ascii="Calibri" w:eastAsia="SimSun" w:hAnsi="Calibri"/>
        </w:rPr>
        <w:t xml:space="preserve">il trattamento e la diffusione di eventuali dati personali ulteriori ed eccedenti rispetto alla finalità istituzionale </w:t>
      </w:r>
      <w:r w:rsidRPr="00BA542A">
        <w:rPr>
          <w:rFonts w:ascii="Calibri" w:eastAsia="Calibri" w:hAnsi="Calibri" w:cs="Arial Narrow"/>
          <w:bCs/>
          <w:i/>
          <w:color w:val="000000"/>
        </w:rPr>
        <w:t>ai sensi del Regolamento (UE) 2016/679, relativo alla protezione delle persone fisiche con riguardo al trattamento dei dati personali e del Decreto Legislativo 101/2018 "Disposizioni per l'adeguamento della normativa nazionale alle disposizioni del Regolamento (UE) 2016/679".</w:t>
      </w:r>
    </w:p>
    <w:p w14:paraId="3546B26A" w14:textId="12D798FF" w:rsidR="008D703F" w:rsidRDefault="008D703F" w:rsidP="00CA307A">
      <w:pPr>
        <w:spacing w:after="120" w:line="240" w:lineRule="auto"/>
      </w:pPr>
      <w:r>
        <w:t>_____________</w:t>
      </w:r>
      <w:r w:rsidR="00CA307A">
        <w:t>____________</w:t>
      </w:r>
      <w:r>
        <w:t>_</w:t>
      </w:r>
      <w:r>
        <w:tab/>
      </w:r>
      <w:r>
        <w:tab/>
      </w:r>
      <w:r w:rsidR="00CA307A">
        <w:t>__________________</w:t>
      </w:r>
      <w:r>
        <w:t>______________________________</w:t>
      </w:r>
    </w:p>
    <w:p w14:paraId="74374F91" w14:textId="75E2E173" w:rsidR="008D703F" w:rsidRDefault="00CA307A" w:rsidP="00CA307A">
      <w:pPr>
        <w:spacing w:after="120" w:line="240" w:lineRule="auto"/>
      </w:pPr>
      <w:r>
        <w:t xml:space="preserve">                 </w:t>
      </w:r>
      <w:r w:rsidR="008D703F">
        <w:t>(luogo e data)</w:t>
      </w:r>
      <w:r w:rsidR="008D703F">
        <w:tab/>
      </w:r>
      <w:r w:rsidR="008D703F">
        <w:tab/>
      </w:r>
      <w:r w:rsidR="008D703F">
        <w:tab/>
      </w:r>
      <w:r>
        <w:t xml:space="preserve">               </w:t>
      </w:r>
      <w:proofErr w:type="gramStart"/>
      <w:r>
        <w:t xml:space="preserve">   </w:t>
      </w:r>
      <w:r w:rsidR="008D703F">
        <w:t>(</w:t>
      </w:r>
      <w:proofErr w:type="gramEnd"/>
      <w:r w:rsidR="008D703F">
        <w:t>firma in originale per esteso e leggibile o firma digitale)</w:t>
      </w:r>
    </w:p>
    <w:p w14:paraId="1BEFFC0E" w14:textId="60A5618D" w:rsidR="000275A5" w:rsidRDefault="000275A5" w:rsidP="00CA307A">
      <w:pPr>
        <w:spacing w:after="120" w:line="240" w:lineRule="auto"/>
      </w:pPr>
    </w:p>
    <w:p w14:paraId="5E7B08D0" w14:textId="055C3220" w:rsidR="000275A5" w:rsidRPr="000275A5" w:rsidRDefault="000275A5" w:rsidP="000275A5">
      <w:pPr>
        <w:pStyle w:val="Default"/>
        <w:jc w:val="center"/>
        <w:rPr>
          <w:rFonts w:asciiTheme="minorHAnsi" w:hAnsiTheme="minorHAnsi" w:cstheme="minorHAnsi"/>
          <w:sz w:val="20"/>
          <w:szCs w:val="20"/>
        </w:rPr>
      </w:pPr>
      <w:r w:rsidRPr="000275A5">
        <w:rPr>
          <w:rFonts w:asciiTheme="minorHAnsi" w:hAnsiTheme="minorHAnsi" w:cstheme="minorHAnsi"/>
          <w:b/>
          <w:bCs/>
          <w:sz w:val="20"/>
          <w:szCs w:val="20"/>
        </w:rPr>
        <w:lastRenderedPageBreak/>
        <w:t>INFORMATIVA RELATIVA AL TRATTAMENTO DEI DATI PERSONALI</w:t>
      </w:r>
    </w:p>
    <w:p w14:paraId="310E0EBF" w14:textId="77777777" w:rsidR="000275A5" w:rsidRPr="000275A5" w:rsidRDefault="000275A5" w:rsidP="000275A5">
      <w:pPr>
        <w:pStyle w:val="Default"/>
        <w:jc w:val="center"/>
        <w:rPr>
          <w:rFonts w:asciiTheme="minorHAnsi" w:hAnsiTheme="minorHAnsi" w:cstheme="minorHAnsi"/>
          <w:sz w:val="20"/>
          <w:szCs w:val="20"/>
        </w:rPr>
      </w:pPr>
      <w:r w:rsidRPr="000275A5">
        <w:rPr>
          <w:rFonts w:asciiTheme="minorHAnsi" w:hAnsiTheme="minorHAnsi" w:cstheme="minorHAnsi"/>
          <w:b/>
          <w:bCs/>
          <w:sz w:val="20"/>
          <w:szCs w:val="20"/>
        </w:rPr>
        <w:t>AVVISO PER SELEZIONE CONSIGLIERA/E DI PARITA'</w:t>
      </w:r>
    </w:p>
    <w:p w14:paraId="0358808B" w14:textId="77777777" w:rsidR="000275A5" w:rsidRPr="000275A5" w:rsidRDefault="000275A5" w:rsidP="000275A5">
      <w:pPr>
        <w:pStyle w:val="Default"/>
        <w:jc w:val="both"/>
        <w:rPr>
          <w:rFonts w:asciiTheme="minorHAnsi" w:hAnsiTheme="minorHAnsi" w:cstheme="minorHAnsi"/>
          <w:sz w:val="20"/>
          <w:szCs w:val="20"/>
        </w:rPr>
      </w:pPr>
    </w:p>
    <w:p w14:paraId="75480F16" w14:textId="77777777" w:rsidR="000275A5" w:rsidRPr="000275A5" w:rsidRDefault="000275A5" w:rsidP="000275A5">
      <w:pPr>
        <w:pStyle w:val="Default"/>
        <w:jc w:val="both"/>
        <w:rPr>
          <w:rFonts w:asciiTheme="minorHAnsi" w:hAnsiTheme="minorHAnsi" w:cstheme="minorHAnsi"/>
          <w:sz w:val="19"/>
          <w:szCs w:val="19"/>
        </w:rPr>
      </w:pPr>
      <w:r w:rsidRPr="000275A5">
        <w:rPr>
          <w:rFonts w:asciiTheme="minorHAnsi" w:hAnsiTheme="minorHAnsi" w:cstheme="minorHAnsi"/>
          <w:sz w:val="19"/>
          <w:szCs w:val="19"/>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0275A5">
        <w:rPr>
          <w:rFonts w:asciiTheme="minorHAnsi" w:hAnsiTheme="minorHAnsi" w:cstheme="minorHAnsi"/>
          <w:sz w:val="19"/>
          <w:szCs w:val="19"/>
        </w:rPr>
        <w:t>spiegandoLe</w:t>
      </w:r>
      <w:proofErr w:type="spellEnd"/>
      <w:r w:rsidRPr="000275A5">
        <w:rPr>
          <w:rFonts w:asciiTheme="minorHAnsi" w:hAnsiTheme="minorHAnsi" w:cstheme="minorHAnsi"/>
          <w:sz w:val="19"/>
          <w:szCs w:val="19"/>
        </w:rPr>
        <w:t xml:space="preserve"> quali sono i Suoi diritti e come li potrà esercitare. </w:t>
      </w:r>
    </w:p>
    <w:p w14:paraId="6877C0D7" w14:textId="77777777" w:rsidR="000275A5" w:rsidRPr="000275A5" w:rsidRDefault="000275A5" w:rsidP="000275A5">
      <w:pPr>
        <w:pStyle w:val="Default"/>
        <w:jc w:val="both"/>
        <w:rPr>
          <w:rFonts w:asciiTheme="minorHAnsi" w:hAnsiTheme="minorHAnsi" w:cstheme="minorHAnsi"/>
          <w:b/>
          <w:bCs/>
          <w:sz w:val="19"/>
          <w:szCs w:val="19"/>
        </w:rPr>
      </w:pPr>
    </w:p>
    <w:p w14:paraId="5E5F8E98" w14:textId="4DFE3F52" w:rsidR="000275A5" w:rsidRPr="000275A5" w:rsidRDefault="000275A5" w:rsidP="000275A5">
      <w:pPr>
        <w:pStyle w:val="Default"/>
        <w:spacing w:after="120"/>
        <w:jc w:val="both"/>
        <w:rPr>
          <w:rFonts w:asciiTheme="minorHAnsi" w:hAnsiTheme="minorHAnsi" w:cstheme="minorHAnsi"/>
          <w:sz w:val="19"/>
          <w:szCs w:val="19"/>
        </w:rPr>
      </w:pPr>
      <w:r w:rsidRPr="000275A5">
        <w:rPr>
          <w:rFonts w:asciiTheme="minorHAnsi" w:hAnsiTheme="minorHAnsi" w:cstheme="minorHAnsi"/>
          <w:b/>
          <w:bCs/>
          <w:sz w:val="19"/>
          <w:szCs w:val="19"/>
        </w:rPr>
        <w:t xml:space="preserve">1. Finalità del trattamento dei dati personali </w:t>
      </w:r>
    </w:p>
    <w:p w14:paraId="12EE55EE" w14:textId="77777777" w:rsidR="000275A5" w:rsidRPr="000275A5" w:rsidRDefault="000275A5" w:rsidP="000275A5">
      <w:pPr>
        <w:pStyle w:val="Default"/>
        <w:jc w:val="both"/>
        <w:rPr>
          <w:rFonts w:asciiTheme="minorHAnsi" w:hAnsiTheme="minorHAnsi" w:cstheme="minorHAnsi"/>
          <w:sz w:val="19"/>
          <w:szCs w:val="19"/>
        </w:rPr>
      </w:pPr>
      <w:r w:rsidRPr="000275A5">
        <w:rPr>
          <w:rFonts w:asciiTheme="minorHAnsi" w:hAnsiTheme="minorHAnsi" w:cstheme="minorHAnsi"/>
          <w:sz w:val="19"/>
          <w:szCs w:val="19"/>
        </w:rPr>
        <w:t xml:space="preserve">I Suoi dati personali (cognome richiedente, nome richiedente, data di nascita del richiedente, provincia di residenza del richiedente, comune di residenza del richiedente, cap. di residenza del richiedente, eventuale domicilio del richiedente, indirizzo del richiedente, email certificata del richiedente, cellulare del richiedente, informazioni attinenti il curriculum vitae), sono trattati al fine di consentire l’individuazione e la successiva designazione di una Consigliera o Consigliere di Parità effettiva/o per la successiva nomina da parte del Ministro del Lavoro e delle Politiche Sociali, ai sensi del </w:t>
      </w:r>
      <w:proofErr w:type="spellStart"/>
      <w:r w:rsidRPr="000275A5">
        <w:rPr>
          <w:rFonts w:asciiTheme="minorHAnsi" w:hAnsiTheme="minorHAnsi" w:cstheme="minorHAnsi"/>
          <w:sz w:val="19"/>
          <w:szCs w:val="19"/>
        </w:rPr>
        <w:t>D.Lgs</w:t>
      </w:r>
      <w:proofErr w:type="spellEnd"/>
      <w:r w:rsidRPr="000275A5">
        <w:rPr>
          <w:rFonts w:asciiTheme="minorHAnsi" w:hAnsiTheme="minorHAnsi" w:cstheme="minorHAnsi"/>
          <w:sz w:val="19"/>
          <w:szCs w:val="19"/>
        </w:rPr>
        <w:t xml:space="preserve"> 11 aprile 2006, n. 198 (Codice delle pari opportunità tra uomo e donna, a norma dell’articolo 6 della legge 28 novembre 2005, n. 246) e successive modifiche e integrazioni. </w:t>
      </w:r>
    </w:p>
    <w:p w14:paraId="5C6356D6" w14:textId="77777777" w:rsidR="000275A5" w:rsidRPr="000275A5" w:rsidRDefault="000275A5" w:rsidP="000275A5">
      <w:pPr>
        <w:pStyle w:val="Default"/>
        <w:jc w:val="both"/>
        <w:rPr>
          <w:rFonts w:asciiTheme="minorHAnsi" w:hAnsiTheme="minorHAnsi" w:cstheme="minorHAnsi"/>
          <w:sz w:val="19"/>
          <w:szCs w:val="19"/>
        </w:rPr>
      </w:pPr>
      <w:r w:rsidRPr="000275A5">
        <w:rPr>
          <w:rFonts w:asciiTheme="minorHAnsi" w:hAnsiTheme="minorHAnsi" w:cstheme="minorHAnsi"/>
          <w:sz w:val="19"/>
          <w:szCs w:val="19"/>
        </w:rPr>
        <w:t xml:space="preserve">Il trattamento è effettuato ai sensi dell’art. 6, par.fo 1, lettera e) del GDPR. </w:t>
      </w:r>
    </w:p>
    <w:p w14:paraId="31B08576" w14:textId="77777777" w:rsidR="000275A5" w:rsidRDefault="000275A5" w:rsidP="000275A5">
      <w:pPr>
        <w:pStyle w:val="Default"/>
        <w:jc w:val="both"/>
        <w:rPr>
          <w:rFonts w:asciiTheme="minorHAnsi" w:hAnsiTheme="minorHAnsi" w:cstheme="minorHAnsi"/>
          <w:b/>
          <w:bCs/>
          <w:sz w:val="19"/>
          <w:szCs w:val="19"/>
        </w:rPr>
      </w:pPr>
    </w:p>
    <w:p w14:paraId="34061A6F" w14:textId="50E36BEF" w:rsidR="000275A5" w:rsidRPr="000275A5" w:rsidRDefault="000275A5" w:rsidP="000275A5">
      <w:pPr>
        <w:pStyle w:val="Default"/>
        <w:spacing w:after="120"/>
        <w:jc w:val="both"/>
        <w:rPr>
          <w:rFonts w:asciiTheme="minorHAnsi" w:hAnsiTheme="minorHAnsi" w:cstheme="minorHAnsi"/>
          <w:sz w:val="19"/>
          <w:szCs w:val="19"/>
        </w:rPr>
      </w:pPr>
      <w:r w:rsidRPr="000275A5">
        <w:rPr>
          <w:rFonts w:asciiTheme="minorHAnsi" w:hAnsiTheme="minorHAnsi" w:cstheme="minorHAnsi"/>
          <w:b/>
          <w:bCs/>
          <w:sz w:val="19"/>
          <w:szCs w:val="19"/>
        </w:rPr>
        <w:t xml:space="preserve">2. Modalità del trattamento dei dati </w:t>
      </w:r>
    </w:p>
    <w:p w14:paraId="6930E6F8" w14:textId="77777777" w:rsidR="000275A5" w:rsidRPr="000275A5" w:rsidRDefault="000275A5" w:rsidP="000275A5">
      <w:pPr>
        <w:pStyle w:val="Default"/>
        <w:jc w:val="both"/>
        <w:rPr>
          <w:rFonts w:asciiTheme="minorHAnsi" w:hAnsiTheme="minorHAnsi" w:cstheme="minorHAnsi"/>
          <w:sz w:val="19"/>
          <w:szCs w:val="19"/>
        </w:rPr>
      </w:pPr>
      <w:r w:rsidRPr="000275A5">
        <w:rPr>
          <w:rFonts w:asciiTheme="minorHAnsi" w:hAnsiTheme="minorHAnsi" w:cstheme="minorHAnsi"/>
          <w:sz w:val="19"/>
          <w:szCs w:val="19"/>
        </w:rPr>
        <w:t xml:space="preserve">Il trattamento dei dati acquisiti sarà effettuato con l’ausilio di strumenti, anche elettronici, idonei a garantirne la sicurezza e la riservatezza secondo le modalità previste dalle leggi e dai regolamenti vigenti – art. 4 n. 2 del GDPR. Il Titolare adotta misure tecniche e organizzative adeguate a garantire un livello di sicurezza idoneo rispetto alla tipologia di dati trattati. </w:t>
      </w:r>
    </w:p>
    <w:p w14:paraId="0ADA6D3A" w14:textId="77777777" w:rsidR="000275A5" w:rsidRDefault="000275A5" w:rsidP="000275A5">
      <w:pPr>
        <w:pStyle w:val="Default"/>
        <w:jc w:val="both"/>
        <w:rPr>
          <w:rFonts w:asciiTheme="minorHAnsi" w:hAnsiTheme="minorHAnsi" w:cstheme="minorHAnsi"/>
          <w:b/>
          <w:bCs/>
          <w:sz w:val="19"/>
          <w:szCs w:val="19"/>
        </w:rPr>
      </w:pPr>
    </w:p>
    <w:p w14:paraId="14199F59" w14:textId="5BFCC33A" w:rsidR="000275A5" w:rsidRPr="000275A5" w:rsidRDefault="000275A5" w:rsidP="000275A5">
      <w:pPr>
        <w:pStyle w:val="Default"/>
        <w:spacing w:after="120"/>
        <w:jc w:val="both"/>
        <w:rPr>
          <w:rFonts w:asciiTheme="minorHAnsi" w:hAnsiTheme="minorHAnsi" w:cstheme="minorHAnsi"/>
          <w:sz w:val="19"/>
          <w:szCs w:val="19"/>
        </w:rPr>
      </w:pPr>
      <w:r w:rsidRPr="000275A5">
        <w:rPr>
          <w:rFonts w:asciiTheme="minorHAnsi" w:hAnsiTheme="minorHAnsi" w:cstheme="minorHAnsi"/>
          <w:b/>
          <w:bCs/>
          <w:sz w:val="19"/>
          <w:szCs w:val="19"/>
        </w:rPr>
        <w:t xml:space="preserve">3. Titolare del Trattamento </w:t>
      </w:r>
    </w:p>
    <w:p w14:paraId="26329EF5" w14:textId="77777777" w:rsidR="000275A5" w:rsidRPr="000275A5" w:rsidRDefault="000275A5" w:rsidP="000275A5">
      <w:pPr>
        <w:pStyle w:val="Default"/>
        <w:jc w:val="both"/>
        <w:rPr>
          <w:rFonts w:asciiTheme="minorHAnsi" w:hAnsiTheme="minorHAnsi" w:cstheme="minorHAnsi"/>
          <w:sz w:val="19"/>
          <w:szCs w:val="19"/>
        </w:rPr>
      </w:pPr>
      <w:r w:rsidRPr="000275A5">
        <w:rPr>
          <w:rFonts w:asciiTheme="minorHAnsi" w:hAnsiTheme="minorHAnsi" w:cstheme="minorHAnsi"/>
          <w:sz w:val="19"/>
          <w:szCs w:val="19"/>
        </w:rPr>
        <w:t xml:space="preserve">Titolare del trattamento dei dati è Regione Lombardia nella persona del Presidente pro-tempore, con sede in Piazza Città di Lombardia 1 – 20124 Milano. 2 </w:t>
      </w:r>
    </w:p>
    <w:p w14:paraId="7F08E18F" w14:textId="77777777" w:rsidR="000275A5" w:rsidRPr="000275A5" w:rsidRDefault="000275A5" w:rsidP="000275A5">
      <w:pPr>
        <w:pStyle w:val="Default"/>
        <w:jc w:val="both"/>
        <w:rPr>
          <w:rFonts w:asciiTheme="minorHAnsi" w:hAnsiTheme="minorHAnsi" w:cstheme="minorHAnsi"/>
          <w:b/>
          <w:bCs/>
          <w:color w:val="auto"/>
          <w:sz w:val="19"/>
          <w:szCs w:val="19"/>
        </w:rPr>
      </w:pPr>
    </w:p>
    <w:p w14:paraId="3F265BAB" w14:textId="0BDE22A0" w:rsidR="000275A5" w:rsidRPr="000275A5" w:rsidRDefault="000275A5" w:rsidP="000275A5">
      <w:pPr>
        <w:pStyle w:val="Default"/>
        <w:spacing w:after="120"/>
        <w:jc w:val="both"/>
        <w:rPr>
          <w:rFonts w:asciiTheme="minorHAnsi" w:hAnsiTheme="minorHAnsi" w:cstheme="minorHAnsi"/>
          <w:color w:val="auto"/>
          <w:sz w:val="19"/>
          <w:szCs w:val="19"/>
        </w:rPr>
      </w:pPr>
      <w:r w:rsidRPr="000275A5">
        <w:rPr>
          <w:rFonts w:asciiTheme="minorHAnsi" w:hAnsiTheme="minorHAnsi" w:cstheme="minorHAnsi"/>
          <w:b/>
          <w:bCs/>
          <w:color w:val="auto"/>
          <w:sz w:val="19"/>
          <w:szCs w:val="19"/>
        </w:rPr>
        <w:t xml:space="preserve">4. Responsabile della Protezione dei dati (RPD) </w:t>
      </w:r>
    </w:p>
    <w:p w14:paraId="3D9793FA"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Il Responsabile della Protezione dei dati (RPD) è contattabile al seguente indirizzo mail: rpd@regione.lombardia.it. </w:t>
      </w:r>
    </w:p>
    <w:p w14:paraId="3AF3E74E" w14:textId="77777777" w:rsidR="000275A5" w:rsidRDefault="000275A5" w:rsidP="000275A5">
      <w:pPr>
        <w:pStyle w:val="Default"/>
        <w:jc w:val="both"/>
        <w:rPr>
          <w:rFonts w:asciiTheme="minorHAnsi" w:hAnsiTheme="minorHAnsi" w:cstheme="minorHAnsi"/>
          <w:b/>
          <w:bCs/>
          <w:color w:val="auto"/>
          <w:sz w:val="19"/>
          <w:szCs w:val="19"/>
        </w:rPr>
      </w:pPr>
    </w:p>
    <w:p w14:paraId="61E581F3" w14:textId="63E315C3" w:rsidR="000275A5" w:rsidRPr="000275A5" w:rsidRDefault="000275A5" w:rsidP="000275A5">
      <w:pPr>
        <w:pStyle w:val="Default"/>
        <w:spacing w:after="120"/>
        <w:jc w:val="both"/>
        <w:rPr>
          <w:rFonts w:asciiTheme="minorHAnsi" w:hAnsiTheme="minorHAnsi" w:cstheme="minorHAnsi"/>
          <w:color w:val="auto"/>
          <w:sz w:val="19"/>
          <w:szCs w:val="19"/>
        </w:rPr>
      </w:pPr>
      <w:r w:rsidRPr="000275A5">
        <w:rPr>
          <w:rFonts w:asciiTheme="minorHAnsi" w:hAnsiTheme="minorHAnsi" w:cstheme="minorHAnsi"/>
          <w:b/>
          <w:bCs/>
          <w:color w:val="auto"/>
          <w:sz w:val="19"/>
          <w:szCs w:val="19"/>
        </w:rPr>
        <w:t xml:space="preserve">5. Comunicazione e diffusione dei dati personali </w:t>
      </w:r>
    </w:p>
    <w:p w14:paraId="3CB72636"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Il Ministero del Lavoro e delle Politiche Sociali (MLPS) è individuato quale titolare autonomo dei dati, al fine di verificare la correttezza dell’iter Amministrativo da parte di Regione Lombardia nella selezione dei candidati. I dati trasmessi dal Titolare del trattamento al MLPS sono: nome, cognome, CF e CV. </w:t>
      </w:r>
    </w:p>
    <w:p w14:paraId="5941C4C6"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Responsabile del trattamento dati, per quanto riguarda la piattaforma di protocollazione EDMA è la Società ARIA S.p.A. con sede in via T. Taramelli 26 – Milano, nominata dal titolare del trattamento per la finalità di raccolta strutturata delle informazioni afferenti al procedimento. </w:t>
      </w:r>
    </w:p>
    <w:p w14:paraId="4B26D3FE"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I soggetti che trattano i suoi dati personali sono stati adeguatamente istruiti e assicurano il medesimo livello di sicurezza offerto dal Titolare. </w:t>
      </w:r>
    </w:p>
    <w:p w14:paraId="2B9F9EFA"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I Suoi dati personali non saranno diffusi. </w:t>
      </w:r>
    </w:p>
    <w:p w14:paraId="4C8205A3" w14:textId="77777777" w:rsidR="000275A5" w:rsidRDefault="000275A5" w:rsidP="000275A5">
      <w:pPr>
        <w:pStyle w:val="Default"/>
        <w:jc w:val="both"/>
        <w:rPr>
          <w:rFonts w:asciiTheme="minorHAnsi" w:hAnsiTheme="minorHAnsi" w:cstheme="minorHAnsi"/>
          <w:b/>
          <w:bCs/>
          <w:color w:val="auto"/>
          <w:sz w:val="19"/>
          <w:szCs w:val="19"/>
        </w:rPr>
      </w:pPr>
    </w:p>
    <w:p w14:paraId="6AC56B6A" w14:textId="19C6B82D" w:rsidR="000275A5" w:rsidRPr="000275A5" w:rsidRDefault="000275A5" w:rsidP="000275A5">
      <w:pPr>
        <w:pStyle w:val="Default"/>
        <w:spacing w:after="120"/>
        <w:jc w:val="both"/>
        <w:rPr>
          <w:rFonts w:asciiTheme="minorHAnsi" w:hAnsiTheme="minorHAnsi" w:cstheme="minorHAnsi"/>
          <w:color w:val="auto"/>
          <w:sz w:val="19"/>
          <w:szCs w:val="19"/>
        </w:rPr>
      </w:pPr>
      <w:r w:rsidRPr="000275A5">
        <w:rPr>
          <w:rFonts w:asciiTheme="minorHAnsi" w:hAnsiTheme="minorHAnsi" w:cstheme="minorHAnsi"/>
          <w:b/>
          <w:bCs/>
          <w:color w:val="auto"/>
          <w:sz w:val="19"/>
          <w:szCs w:val="19"/>
        </w:rPr>
        <w:t xml:space="preserve">6. Tempi di conservazione dei dati </w:t>
      </w:r>
    </w:p>
    <w:p w14:paraId="32B6AEAE"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In qualità di titolare del dato Regione Lombardia stabilisce la durata massima di conservazione dei dati in </w:t>
      </w:r>
      <w:proofErr w:type="gramStart"/>
      <w:r w:rsidRPr="000275A5">
        <w:rPr>
          <w:rFonts w:asciiTheme="minorHAnsi" w:hAnsiTheme="minorHAnsi" w:cstheme="minorHAnsi"/>
          <w:color w:val="auto"/>
          <w:sz w:val="19"/>
          <w:szCs w:val="19"/>
        </w:rPr>
        <w:t>5</w:t>
      </w:r>
      <w:proofErr w:type="gramEnd"/>
      <w:r w:rsidRPr="000275A5">
        <w:rPr>
          <w:rFonts w:asciiTheme="minorHAnsi" w:hAnsiTheme="minorHAnsi" w:cstheme="minorHAnsi"/>
          <w:color w:val="auto"/>
          <w:sz w:val="19"/>
          <w:szCs w:val="19"/>
        </w:rPr>
        <w:t xml:space="preserve"> anni, dalla data di approvazione dell’apposito provvedimento dirigenziale per le successive attività di controllo. </w:t>
      </w:r>
    </w:p>
    <w:p w14:paraId="255815B7" w14:textId="77777777" w:rsidR="000275A5" w:rsidRPr="000275A5" w:rsidRDefault="000275A5" w:rsidP="000275A5">
      <w:pPr>
        <w:pStyle w:val="Default"/>
        <w:jc w:val="both"/>
        <w:rPr>
          <w:rFonts w:asciiTheme="minorHAnsi" w:hAnsiTheme="minorHAnsi" w:cstheme="minorHAnsi"/>
          <w:color w:val="auto"/>
          <w:sz w:val="19"/>
          <w:szCs w:val="19"/>
        </w:rPr>
      </w:pPr>
    </w:p>
    <w:p w14:paraId="74A60A8A" w14:textId="7794641F" w:rsidR="000275A5" w:rsidRPr="000275A5" w:rsidRDefault="000275A5" w:rsidP="000275A5">
      <w:pPr>
        <w:pStyle w:val="Default"/>
        <w:spacing w:after="120"/>
        <w:jc w:val="both"/>
        <w:rPr>
          <w:rFonts w:asciiTheme="minorHAnsi" w:hAnsiTheme="minorHAnsi" w:cstheme="minorHAnsi"/>
          <w:color w:val="auto"/>
          <w:sz w:val="19"/>
          <w:szCs w:val="19"/>
        </w:rPr>
      </w:pPr>
      <w:r w:rsidRPr="000275A5">
        <w:rPr>
          <w:rFonts w:asciiTheme="minorHAnsi" w:hAnsiTheme="minorHAnsi" w:cstheme="minorHAnsi"/>
          <w:b/>
          <w:bCs/>
          <w:color w:val="auto"/>
          <w:sz w:val="19"/>
          <w:szCs w:val="19"/>
        </w:rPr>
        <w:t xml:space="preserve">7. Diritti dell'interessato </w:t>
      </w:r>
    </w:p>
    <w:p w14:paraId="20EF4EC4"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Le modalità per esercitare i citati diritti sono disciplinate dagli artt. dal 15 al 22 del Regolamento UE 679/2016, ove applicabili con particolare riferimento all’art.13 comma 2 lettera B) che prevede il diritto di accesso ai dati personali, la rettifica, la cancellazione, la limitazione del trattamento, l’opposizione e la portabilità dei dati. </w:t>
      </w:r>
    </w:p>
    <w:p w14:paraId="17AD67C8" w14:textId="77777777" w:rsidR="000275A5" w:rsidRPr="000275A5" w:rsidRDefault="000275A5" w:rsidP="000275A5">
      <w:pPr>
        <w:pStyle w:val="Default"/>
        <w:jc w:val="both"/>
        <w:rPr>
          <w:rFonts w:asciiTheme="minorHAnsi" w:hAnsiTheme="minorHAnsi" w:cstheme="minorHAnsi"/>
          <w:color w:val="auto"/>
          <w:sz w:val="19"/>
          <w:szCs w:val="19"/>
        </w:rPr>
      </w:pPr>
      <w:r w:rsidRPr="000275A5">
        <w:rPr>
          <w:rFonts w:asciiTheme="minorHAnsi" w:hAnsiTheme="minorHAnsi" w:cstheme="minorHAnsi"/>
          <w:color w:val="auto"/>
          <w:sz w:val="19"/>
          <w:szCs w:val="19"/>
        </w:rPr>
        <w:t xml:space="preserve">La richiesta di istanza, per l’esercizio dei suoi diritti, dovrà essere inviata all’indirizzo di posta elettronica certificata lavoro@pec.regione.lombardia.it, all’attenzione della Direzione Generale competente: Istruzione, Formazione e Lavoro, oppure a mezzo posta raccomandata all’attenzione della citata Direzione Generale. </w:t>
      </w:r>
    </w:p>
    <w:p w14:paraId="72732E6F" w14:textId="77777777" w:rsidR="000275A5" w:rsidRPr="000275A5" w:rsidRDefault="000275A5" w:rsidP="000275A5">
      <w:pPr>
        <w:jc w:val="both"/>
        <w:rPr>
          <w:rFonts w:cstheme="minorHAnsi"/>
          <w:sz w:val="19"/>
          <w:szCs w:val="19"/>
        </w:rPr>
      </w:pPr>
      <w:r w:rsidRPr="000275A5">
        <w:rPr>
          <w:rFonts w:cstheme="minorHAnsi"/>
          <w:sz w:val="19"/>
          <w:szCs w:val="19"/>
        </w:rPr>
        <w:t>Si ha diritto inoltre di proporre reclamo all’Autorità di Controllo competente.</w:t>
      </w:r>
    </w:p>
    <w:sectPr w:rsidR="000275A5" w:rsidRPr="000275A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BD7F1" w14:textId="77777777" w:rsidR="00E07D29" w:rsidRDefault="00E07D29" w:rsidP="001506A8">
      <w:pPr>
        <w:spacing w:after="0" w:line="240" w:lineRule="auto"/>
      </w:pPr>
      <w:r>
        <w:separator/>
      </w:r>
    </w:p>
  </w:endnote>
  <w:endnote w:type="continuationSeparator" w:id="0">
    <w:p w14:paraId="307CFBB2" w14:textId="77777777" w:rsidR="00E07D29" w:rsidRDefault="00E07D29" w:rsidP="0015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CBEF" w14:textId="77777777" w:rsidR="00E07D29" w:rsidRDefault="00E07D29" w:rsidP="001506A8">
      <w:pPr>
        <w:spacing w:after="0" w:line="240" w:lineRule="auto"/>
      </w:pPr>
      <w:r>
        <w:separator/>
      </w:r>
    </w:p>
  </w:footnote>
  <w:footnote w:type="continuationSeparator" w:id="0">
    <w:p w14:paraId="10024A27" w14:textId="77777777" w:rsidR="00E07D29" w:rsidRDefault="00E07D29" w:rsidP="00150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481E" w14:textId="008414C7" w:rsidR="00C43F0B" w:rsidRPr="000275A5" w:rsidRDefault="00C43F0B" w:rsidP="00C43F0B">
    <w:pPr>
      <w:rPr>
        <w:b/>
        <w:bCs/>
        <w:i/>
        <w:sz w:val="18"/>
        <w:szCs w:val="18"/>
      </w:rPr>
    </w:pPr>
    <w:r w:rsidRPr="000275A5">
      <w:rPr>
        <w:b/>
        <w:bCs/>
        <w:i/>
        <w:sz w:val="18"/>
        <w:szCs w:val="18"/>
      </w:rPr>
      <w:t>FAC SIMILE DI DOMANDA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850EA"/>
    <w:multiLevelType w:val="hybridMultilevel"/>
    <w:tmpl w:val="D33E9188"/>
    <w:lvl w:ilvl="0" w:tplc="884EAD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22B95"/>
    <w:multiLevelType w:val="hybridMultilevel"/>
    <w:tmpl w:val="422ADB7A"/>
    <w:lvl w:ilvl="0" w:tplc="884EAD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14C90"/>
    <w:multiLevelType w:val="hybridMultilevel"/>
    <w:tmpl w:val="EDDA5B9C"/>
    <w:lvl w:ilvl="0" w:tplc="43906D9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96B01"/>
    <w:multiLevelType w:val="hybridMultilevel"/>
    <w:tmpl w:val="41AA7C94"/>
    <w:lvl w:ilvl="0" w:tplc="0410000F">
      <w:start w:val="1"/>
      <w:numFmt w:val="decimal"/>
      <w:lvlText w:val="%1."/>
      <w:lvlJc w:val="left"/>
      <w:pPr>
        <w:ind w:left="969" w:hanging="360"/>
      </w:pPr>
    </w:lvl>
    <w:lvl w:ilvl="1" w:tplc="04100019">
      <w:start w:val="1"/>
      <w:numFmt w:val="lowerLetter"/>
      <w:lvlText w:val="%2."/>
      <w:lvlJc w:val="left"/>
      <w:pPr>
        <w:ind w:left="1689" w:hanging="360"/>
      </w:pPr>
    </w:lvl>
    <w:lvl w:ilvl="2" w:tplc="0410001B">
      <w:start w:val="1"/>
      <w:numFmt w:val="lowerRoman"/>
      <w:lvlText w:val="%3."/>
      <w:lvlJc w:val="right"/>
      <w:pPr>
        <w:ind w:left="2409" w:hanging="180"/>
      </w:pPr>
    </w:lvl>
    <w:lvl w:ilvl="3" w:tplc="0410000F">
      <w:start w:val="1"/>
      <w:numFmt w:val="decimal"/>
      <w:lvlText w:val="%4."/>
      <w:lvlJc w:val="left"/>
      <w:pPr>
        <w:ind w:left="3129" w:hanging="360"/>
      </w:pPr>
    </w:lvl>
    <w:lvl w:ilvl="4" w:tplc="04100019">
      <w:start w:val="1"/>
      <w:numFmt w:val="lowerLetter"/>
      <w:lvlText w:val="%5."/>
      <w:lvlJc w:val="left"/>
      <w:pPr>
        <w:ind w:left="3849" w:hanging="360"/>
      </w:pPr>
    </w:lvl>
    <w:lvl w:ilvl="5" w:tplc="0410001B">
      <w:start w:val="1"/>
      <w:numFmt w:val="lowerRoman"/>
      <w:lvlText w:val="%6."/>
      <w:lvlJc w:val="right"/>
      <w:pPr>
        <w:ind w:left="4569" w:hanging="180"/>
      </w:pPr>
    </w:lvl>
    <w:lvl w:ilvl="6" w:tplc="0410000F">
      <w:start w:val="1"/>
      <w:numFmt w:val="decimal"/>
      <w:lvlText w:val="%7."/>
      <w:lvlJc w:val="left"/>
      <w:pPr>
        <w:ind w:left="5289" w:hanging="360"/>
      </w:pPr>
    </w:lvl>
    <w:lvl w:ilvl="7" w:tplc="04100019">
      <w:start w:val="1"/>
      <w:numFmt w:val="lowerLetter"/>
      <w:lvlText w:val="%8."/>
      <w:lvlJc w:val="left"/>
      <w:pPr>
        <w:ind w:left="6009" w:hanging="360"/>
      </w:pPr>
    </w:lvl>
    <w:lvl w:ilvl="8" w:tplc="0410001B">
      <w:start w:val="1"/>
      <w:numFmt w:val="lowerRoman"/>
      <w:lvlText w:val="%9."/>
      <w:lvlJc w:val="right"/>
      <w:pPr>
        <w:ind w:left="6729" w:hanging="180"/>
      </w:pPr>
    </w:lvl>
  </w:abstractNum>
  <w:abstractNum w:abstractNumId="4" w15:restartNumberingAfterBreak="0">
    <w:nsid w:val="35A827B6"/>
    <w:multiLevelType w:val="hybridMultilevel"/>
    <w:tmpl w:val="5C28E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563E2F"/>
    <w:multiLevelType w:val="hybridMultilevel"/>
    <w:tmpl w:val="4026812C"/>
    <w:lvl w:ilvl="0" w:tplc="884EAD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250B4D"/>
    <w:multiLevelType w:val="hybridMultilevel"/>
    <w:tmpl w:val="958210F6"/>
    <w:lvl w:ilvl="0" w:tplc="2C0AD106">
      <w:numFmt w:val="bullet"/>
      <w:lvlText w:val="-"/>
      <w:lvlJc w:val="left"/>
      <w:pPr>
        <w:ind w:left="720" w:hanging="360"/>
      </w:pPr>
      <w:rPr>
        <w:rFonts w:ascii="CourierNewPSMT" w:eastAsiaTheme="minorHAns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904D81"/>
    <w:multiLevelType w:val="hybridMultilevel"/>
    <w:tmpl w:val="CCFC6422"/>
    <w:lvl w:ilvl="0" w:tplc="884EADC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2221853"/>
    <w:multiLevelType w:val="hybridMultilevel"/>
    <w:tmpl w:val="E4DC832E"/>
    <w:lvl w:ilvl="0" w:tplc="43906D9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2333B0F"/>
    <w:multiLevelType w:val="hybridMultilevel"/>
    <w:tmpl w:val="D04CA0B6"/>
    <w:lvl w:ilvl="0" w:tplc="884EADC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634B73"/>
    <w:multiLevelType w:val="hybridMultilevel"/>
    <w:tmpl w:val="9214977C"/>
    <w:lvl w:ilvl="0" w:tplc="43906D9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79B7621"/>
    <w:multiLevelType w:val="hybridMultilevel"/>
    <w:tmpl w:val="D36EDA66"/>
    <w:lvl w:ilvl="0" w:tplc="43906D9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9232664"/>
    <w:multiLevelType w:val="hybridMultilevel"/>
    <w:tmpl w:val="EFBA5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EB7520"/>
    <w:multiLevelType w:val="hybridMultilevel"/>
    <w:tmpl w:val="E27AF62E"/>
    <w:lvl w:ilvl="0" w:tplc="260E3C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9D7A82"/>
    <w:multiLevelType w:val="hybridMultilevel"/>
    <w:tmpl w:val="65FCEC1C"/>
    <w:lvl w:ilvl="0" w:tplc="CEF051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AA4804"/>
    <w:multiLevelType w:val="hybridMultilevel"/>
    <w:tmpl w:val="0E8A467A"/>
    <w:lvl w:ilvl="0" w:tplc="43906D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6"/>
  </w:num>
  <w:num w:numId="4">
    <w:abstractNumId w:val="5"/>
  </w:num>
  <w:num w:numId="5">
    <w:abstractNumId w:val="9"/>
  </w:num>
  <w:num w:numId="6">
    <w:abstractNumId w:val="1"/>
  </w:num>
  <w:num w:numId="7">
    <w:abstractNumId w:val="7"/>
  </w:num>
  <w:num w:numId="8">
    <w:abstractNumId w:val="0"/>
  </w:num>
  <w:num w:numId="9">
    <w:abstractNumId w:val="15"/>
  </w:num>
  <w:num w:numId="10">
    <w:abstractNumId w:val="2"/>
  </w:num>
  <w:num w:numId="11">
    <w:abstractNumId w:val="4"/>
  </w:num>
  <w:num w:numId="12">
    <w:abstractNumId w:val="11"/>
  </w:num>
  <w:num w:numId="13">
    <w:abstractNumId w:val="8"/>
  </w:num>
  <w:num w:numId="14">
    <w:abstractNumId w:val="10"/>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0"/>
    <w:rsid w:val="0000199F"/>
    <w:rsid w:val="000275A5"/>
    <w:rsid w:val="00042599"/>
    <w:rsid w:val="000642C7"/>
    <w:rsid w:val="0007720C"/>
    <w:rsid w:val="00082D51"/>
    <w:rsid w:val="000A4D50"/>
    <w:rsid w:val="000A51D3"/>
    <w:rsid w:val="00116855"/>
    <w:rsid w:val="00120999"/>
    <w:rsid w:val="00121AE9"/>
    <w:rsid w:val="00126DDA"/>
    <w:rsid w:val="001506A8"/>
    <w:rsid w:val="001A3089"/>
    <w:rsid w:val="001B789E"/>
    <w:rsid w:val="001D071F"/>
    <w:rsid w:val="002144FC"/>
    <w:rsid w:val="00214CCD"/>
    <w:rsid w:val="00224134"/>
    <w:rsid w:val="0023317F"/>
    <w:rsid w:val="002339E5"/>
    <w:rsid w:val="002433FB"/>
    <w:rsid w:val="00247B44"/>
    <w:rsid w:val="0025728F"/>
    <w:rsid w:val="00262B8B"/>
    <w:rsid w:val="002727DF"/>
    <w:rsid w:val="002B51C0"/>
    <w:rsid w:val="002F70BD"/>
    <w:rsid w:val="00352F16"/>
    <w:rsid w:val="003560BC"/>
    <w:rsid w:val="00370D93"/>
    <w:rsid w:val="003B14DD"/>
    <w:rsid w:val="003D1168"/>
    <w:rsid w:val="003E3747"/>
    <w:rsid w:val="003F05E8"/>
    <w:rsid w:val="00416DE5"/>
    <w:rsid w:val="004226DB"/>
    <w:rsid w:val="0042333A"/>
    <w:rsid w:val="004745CE"/>
    <w:rsid w:val="004771EE"/>
    <w:rsid w:val="004C3E9B"/>
    <w:rsid w:val="004D5873"/>
    <w:rsid w:val="004E4CBA"/>
    <w:rsid w:val="004F5641"/>
    <w:rsid w:val="0050626C"/>
    <w:rsid w:val="00507EE5"/>
    <w:rsid w:val="00510D5D"/>
    <w:rsid w:val="0051655F"/>
    <w:rsid w:val="0053138B"/>
    <w:rsid w:val="005553AA"/>
    <w:rsid w:val="005633ED"/>
    <w:rsid w:val="00571949"/>
    <w:rsid w:val="00592424"/>
    <w:rsid w:val="00596B83"/>
    <w:rsid w:val="00597975"/>
    <w:rsid w:val="005D6F5F"/>
    <w:rsid w:val="005E737D"/>
    <w:rsid w:val="005E791F"/>
    <w:rsid w:val="006228D4"/>
    <w:rsid w:val="0063569D"/>
    <w:rsid w:val="0067195E"/>
    <w:rsid w:val="006942D4"/>
    <w:rsid w:val="006B69C1"/>
    <w:rsid w:val="006D0DAE"/>
    <w:rsid w:val="006E3488"/>
    <w:rsid w:val="006E65BB"/>
    <w:rsid w:val="00717F6F"/>
    <w:rsid w:val="00724637"/>
    <w:rsid w:val="00736E04"/>
    <w:rsid w:val="0075472D"/>
    <w:rsid w:val="007705A2"/>
    <w:rsid w:val="00772B52"/>
    <w:rsid w:val="00796A9C"/>
    <w:rsid w:val="007C0F71"/>
    <w:rsid w:val="007C19BD"/>
    <w:rsid w:val="007E56FB"/>
    <w:rsid w:val="007E620B"/>
    <w:rsid w:val="007F5597"/>
    <w:rsid w:val="007F6BDC"/>
    <w:rsid w:val="00802124"/>
    <w:rsid w:val="00810A45"/>
    <w:rsid w:val="00810BA0"/>
    <w:rsid w:val="00811F68"/>
    <w:rsid w:val="008233D5"/>
    <w:rsid w:val="008250EE"/>
    <w:rsid w:val="008316B9"/>
    <w:rsid w:val="00841B18"/>
    <w:rsid w:val="00852AAB"/>
    <w:rsid w:val="00876C2D"/>
    <w:rsid w:val="0089220C"/>
    <w:rsid w:val="008A7549"/>
    <w:rsid w:val="008B7018"/>
    <w:rsid w:val="008D703F"/>
    <w:rsid w:val="008E3211"/>
    <w:rsid w:val="008F27BA"/>
    <w:rsid w:val="009168E1"/>
    <w:rsid w:val="009202B0"/>
    <w:rsid w:val="0093301C"/>
    <w:rsid w:val="00957CFE"/>
    <w:rsid w:val="0097408D"/>
    <w:rsid w:val="00976C89"/>
    <w:rsid w:val="00983165"/>
    <w:rsid w:val="009E0805"/>
    <w:rsid w:val="009F739E"/>
    <w:rsid w:val="00A122BA"/>
    <w:rsid w:val="00A32281"/>
    <w:rsid w:val="00A33E1C"/>
    <w:rsid w:val="00A34B44"/>
    <w:rsid w:val="00A444BA"/>
    <w:rsid w:val="00A56FF1"/>
    <w:rsid w:val="00A65779"/>
    <w:rsid w:val="00A7086A"/>
    <w:rsid w:val="00A77226"/>
    <w:rsid w:val="00A97421"/>
    <w:rsid w:val="00AB1773"/>
    <w:rsid w:val="00AB1E93"/>
    <w:rsid w:val="00AD4FD5"/>
    <w:rsid w:val="00AE1C94"/>
    <w:rsid w:val="00AE6758"/>
    <w:rsid w:val="00B0744A"/>
    <w:rsid w:val="00B62947"/>
    <w:rsid w:val="00B81B79"/>
    <w:rsid w:val="00B936BB"/>
    <w:rsid w:val="00C42F00"/>
    <w:rsid w:val="00C43F0B"/>
    <w:rsid w:val="00C647F6"/>
    <w:rsid w:val="00C71752"/>
    <w:rsid w:val="00C8409F"/>
    <w:rsid w:val="00C867FC"/>
    <w:rsid w:val="00C938B7"/>
    <w:rsid w:val="00CA307A"/>
    <w:rsid w:val="00CC5416"/>
    <w:rsid w:val="00CE3D16"/>
    <w:rsid w:val="00CF08E7"/>
    <w:rsid w:val="00D10ABE"/>
    <w:rsid w:val="00D30E1E"/>
    <w:rsid w:val="00D327C4"/>
    <w:rsid w:val="00D40CB8"/>
    <w:rsid w:val="00D53B10"/>
    <w:rsid w:val="00D84F20"/>
    <w:rsid w:val="00D84FD9"/>
    <w:rsid w:val="00D928AF"/>
    <w:rsid w:val="00DC10CE"/>
    <w:rsid w:val="00DC16E9"/>
    <w:rsid w:val="00E07D29"/>
    <w:rsid w:val="00E16555"/>
    <w:rsid w:val="00E44B51"/>
    <w:rsid w:val="00E61281"/>
    <w:rsid w:val="00EA520C"/>
    <w:rsid w:val="00ED1CCB"/>
    <w:rsid w:val="00EF46FD"/>
    <w:rsid w:val="00F350A6"/>
    <w:rsid w:val="00F513A9"/>
    <w:rsid w:val="00F56BE9"/>
    <w:rsid w:val="00F642DC"/>
    <w:rsid w:val="00F82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5A1A"/>
  <w15:docId w15:val="{882C76C5-C819-44FC-8A37-03571E1C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0BA0"/>
    <w:pPr>
      <w:ind w:left="720"/>
      <w:contextualSpacing/>
    </w:pPr>
  </w:style>
  <w:style w:type="paragraph" w:styleId="Testonotaapidipagina">
    <w:name w:val="footnote text"/>
    <w:basedOn w:val="Normale"/>
    <w:link w:val="TestonotaapidipaginaCarattere"/>
    <w:uiPriority w:val="99"/>
    <w:semiHidden/>
    <w:unhideWhenUsed/>
    <w:rsid w:val="001506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506A8"/>
    <w:rPr>
      <w:sz w:val="20"/>
      <w:szCs w:val="20"/>
    </w:rPr>
  </w:style>
  <w:style w:type="character" w:styleId="Rimandonotaapidipagina">
    <w:name w:val="footnote reference"/>
    <w:basedOn w:val="Carpredefinitoparagrafo"/>
    <w:uiPriority w:val="99"/>
    <w:semiHidden/>
    <w:unhideWhenUsed/>
    <w:rsid w:val="001506A8"/>
    <w:rPr>
      <w:vertAlign w:val="superscript"/>
    </w:rPr>
  </w:style>
  <w:style w:type="character" w:styleId="Collegamentoipertestuale">
    <w:name w:val="Hyperlink"/>
    <w:basedOn w:val="Carpredefinitoparagrafo"/>
    <w:uiPriority w:val="99"/>
    <w:unhideWhenUsed/>
    <w:rsid w:val="00571949"/>
    <w:rPr>
      <w:color w:val="0000FF" w:themeColor="hyperlink"/>
      <w:u w:val="single"/>
    </w:rPr>
  </w:style>
  <w:style w:type="paragraph" w:customStyle="1" w:styleId="Carattere">
    <w:name w:val="Carattere"/>
    <w:basedOn w:val="Normale"/>
    <w:rsid w:val="0023317F"/>
    <w:pPr>
      <w:spacing w:after="160" w:line="240" w:lineRule="exact"/>
    </w:pPr>
    <w:rPr>
      <w:rFonts w:ascii="Tahoma" w:eastAsia="Times New Roman" w:hAnsi="Tahoma" w:cs="Tahoma"/>
      <w:sz w:val="20"/>
      <w:szCs w:val="20"/>
      <w:lang w:val="en-US"/>
    </w:rPr>
  </w:style>
  <w:style w:type="character" w:customStyle="1" w:styleId="Carpredefinitoparagrafo1">
    <w:name w:val="Car. predefinito paragrafo1"/>
    <w:rsid w:val="0023317F"/>
  </w:style>
  <w:style w:type="character" w:styleId="Menzionenonrisolta">
    <w:name w:val="Unresolved Mention"/>
    <w:basedOn w:val="Carpredefinitoparagrafo"/>
    <w:uiPriority w:val="99"/>
    <w:semiHidden/>
    <w:unhideWhenUsed/>
    <w:rsid w:val="00957CFE"/>
    <w:rPr>
      <w:color w:val="605E5C"/>
      <w:shd w:val="clear" w:color="auto" w:fill="E1DFDD"/>
    </w:rPr>
  </w:style>
  <w:style w:type="paragraph" w:styleId="Rientrocorpodeltesto3">
    <w:name w:val="Body Text Indent 3"/>
    <w:basedOn w:val="Normale"/>
    <w:link w:val="Rientrocorpodeltesto3Carattere"/>
    <w:rsid w:val="004C3E9B"/>
    <w:pPr>
      <w:spacing w:after="0" w:line="240" w:lineRule="auto"/>
      <w:ind w:left="360"/>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rsid w:val="004C3E9B"/>
    <w:rPr>
      <w:rFonts w:ascii="Times New Roman" w:eastAsia="Times New Roman" w:hAnsi="Times New Roman" w:cs="Times New Roman"/>
      <w:sz w:val="24"/>
      <w:szCs w:val="24"/>
      <w:lang w:eastAsia="it-IT"/>
    </w:rPr>
  </w:style>
  <w:style w:type="paragraph" w:customStyle="1" w:styleId="Default">
    <w:name w:val="Default"/>
    <w:rsid w:val="006228D4"/>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C43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F0B"/>
  </w:style>
  <w:style w:type="paragraph" w:styleId="Pidipagina">
    <w:name w:val="footer"/>
    <w:basedOn w:val="Normale"/>
    <w:link w:val="PidipaginaCarattere"/>
    <w:uiPriority w:val="99"/>
    <w:unhideWhenUsed/>
    <w:rsid w:val="00C43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8E64-8CE6-4F75-B689-6998AF70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Irene Tommasi</dc:creator>
  <cp:lastModifiedBy>Giovanna Bertazzi</cp:lastModifiedBy>
  <cp:revision>2</cp:revision>
  <cp:lastPrinted>2020-10-19T09:32:00Z</cp:lastPrinted>
  <dcterms:created xsi:type="dcterms:W3CDTF">2020-10-30T09:13:00Z</dcterms:created>
  <dcterms:modified xsi:type="dcterms:W3CDTF">2020-10-30T09:13:00Z</dcterms:modified>
</cp:coreProperties>
</file>